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DBA" w:rsidRPr="002C1DBA" w:rsidRDefault="002C1DBA" w:rsidP="002C1D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1DBA" w:rsidRDefault="002C1DBA" w:rsidP="002C1DBA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2C1D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Сообщение о возможном установлении публичного сервитута</w:t>
      </w:r>
    </w:p>
    <w:p w:rsidR="002C1DBA" w:rsidRPr="00667EA0" w:rsidRDefault="002C1DBA" w:rsidP="00667EA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2C1D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(Ленинградск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ая область, Подпорожский район, г.п. Вознесенье</w:t>
      </w:r>
      <w:r w:rsidR="009F036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="00667EA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)</w:t>
      </w:r>
    </w:p>
    <w:p w:rsidR="002C1DBA" w:rsidRDefault="002C1DB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5"/>
        <w:gridCol w:w="1940"/>
        <w:gridCol w:w="7000"/>
      </w:tblGrid>
      <w:tr w:rsidR="002C1DBA" w:rsidRPr="00C82CE1" w:rsidTr="00BD34A9">
        <w:tc>
          <w:tcPr>
            <w:tcW w:w="421" w:type="dxa"/>
          </w:tcPr>
          <w:p w:rsidR="002C1DBA" w:rsidRPr="00C82CE1" w:rsidRDefault="002C1DBA" w:rsidP="00BD34A9">
            <w:pPr>
              <w:rPr>
                <w:rFonts w:ascii="Times New Roman" w:hAnsi="Times New Roman" w:cs="Times New Roman"/>
              </w:rPr>
            </w:pPr>
            <w:r w:rsidRPr="00C82C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24" w:type="dxa"/>
            <w:gridSpan w:val="2"/>
          </w:tcPr>
          <w:p w:rsidR="002C1DBA" w:rsidRPr="00C82CE1" w:rsidRDefault="002C1DBA" w:rsidP="00BD34A9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C82CE1">
              <w:rPr>
                <w:b/>
                <w:bCs/>
                <w:color w:val="000000"/>
              </w:rPr>
              <w:t>Администрация муниципального образования</w:t>
            </w:r>
          </w:p>
          <w:p w:rsidR="002C1DBA" w:rsidRPr="00C82CE1" w:rsidRDefault="002C1DBA" w:rsidP="00BD34A9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C82CE1">
              <w:rPr>
                <w:b/>
                <w:bCs/>
                <w:color w:val="000000"/>
              </w:rPr>
              <w:t>«</w:t>
            </w:r>
            <w:r>
              <w:rPr>
                <w:b/>
                <w:bCs/>
                <w:color w:val="000000"/>
              </w:rPr>
              <w:t xml:space="preserve">Вознесенское городское поселение </w:t>
            </w:r>
            <w:r w:rsidRPr="00C82CE1">
              <w:rPr>
                <w:b/>
                <w:bCs/>
                <w:color w:val="000000"/>
              </w:rPr>
              <w:t>Подпорожск</w:t>
            </w:r>
            <w:r>
              <w:rPr>
                <w:b/>
                <w:bCs/>
                <w:color w:val="000000"/>
              </w:rPr>
              <w:t>ого</w:t>
            </w:r>
            <w:r w:rsidRPr="00C82CE1">
              <w:rPr>
                <w:b/>
                <w:bCs/>
                <w:color w:val="000000"/>
              </w:rPr>
              <w:t xml:space="preserve"> муниципальн</w:t>
            </w:r>
            <w:r>
              <w:rPr>
                <w:b/>
                <w:bCs/>
                <w:color w:val="000000"/>
              </w:rPr>
              <w:t>ого</w:t>
            </w:r>
            <w:r w:rsidRPr="00C82CE1">
              <w:rPr>
                <w:b/>
                <w:bCs/>
                <w:color w:val="000000"/>
              </w:rPr>
              <w:t xml:space="preserve"> район</w:t>
            </w:r>
            <w:r>
              <w:rPr>
                <w:b/>
                <w:bCs/>
                <w:color w:val="000000"/>
              </w:rPr>
              <w:t>а</w:t>
            </w:r>
            <w:r w:rsidRPr="00C82CE1">
              <w:rPr>
                <w:b/>
                <w:bCs/>
                <w:color w:val="000000"/>
              </w:rPr>
              <w:t xml:space="preserve"> Ленинградской области»</w:t>
            </w:r>
          </w:p>
          <w:p w:rsidR="002C1DBA" w:rsidRPr="00C82CE1" w:rsidRDefault="002C1DBA" w:rsidP="00BD34A9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C82CE1">
              <w:rPr>
                <w:color w:val="000000"/>
              </w:rPr>
              <w:t>(уполномоченный орган, которым рассматривается ходатайство</w:t>
            </w:r>
            <w:r w:rsidRPr="00C82CE1">
              <w:rPr>
                <w:color w:val="000000"/>
              </w:rPr>
              <w:br/>
              <w:t>об установлении публичного сервитута)</w:t>
            </w:r>
          </w:p>
          <w:p w:rsidR="002C1DBA" w:rsidRPr="00C82CE1" w:rsidRDefault="002C1DBA" w:rsidP="00BD34A9">
            <w:pPr>
              <w:rPr>
                <w:rFonts w:ascii="Times New Roman" w:hAnsi="Times New Roman" w:cs="Times New Roman"/>
              </w:rPr>
            </w:pPr>
          </w:p>
        </w:tc>
      </w:tr>
      <w:tr w:rsidR="002C1DBA" w:rsidRPr="00C82CE1" w:rsidTr="00BD34A9">
        <w:tc>
          <w:tcPr>
            <w:tcW w:w="421" w:type="dxa"/>
          </w:tcPr>
          <w:p w:rsidR="002C1DBA" w:rsidRPr="00C82CE1" w:rsidRDefault="002C1DBA" w:rsidP="00BD34A9">
            <w:pPr>
              <w:rPr>
                <w:rFonts w:ascii="Times New Roman" w:hAnsi="Times New Roman" w:cs="Times New Roman"/>
              </w:rPr>
            </w:pPr>
            <w:r w:rsidRPr="00C82C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24" w:type="dxa"/>
            <w:gridSpan w:val="2"/>
          </w:tcPr>
          <w:p w:rsidR="002C1DBA" w:rsidRPr="00C82CE1" w:rsidRDefault="00943DA1" w:rsidP="00943DA1">
            <w:pPr>
              <w:pStyle w:val="a4"/>
              <w:shd w:val="clear" w:color="auto" w:fill="FFFFFF"/>
              <w:spacing w:before="0" w:beforeAutospacing="0" w:after="225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целях </w:t>
            </w:r>
            <w:r w:rsidR="006A56C8">
              <w:rPr>
                <w:color w:val="000000"/>
              </w:rPr>
              <w:t>прохода, проезда через земельный участок</w:t>
            </w:r>
          </w:p>
          <w:p w:rsidR="002C1DBA" w:rsidRPr="00C82CE1" w:rsidRDefault="002C1DBA" w:rsidP="00BD34A9">
            <w:pPr>
              <w:pStyle w:val="a4"/>
              <w:shd w:val="clear" w:color="auto" w:fill="FFFFFF"/>
              <w:spacing w:before="0" w:beforeAutospacing="0" w:after="225" w:afterAutospacing="0"/>
              <w:jc w:val="center"/>
              <w:rPr>
                <w:color w:val="000000"/>
              </w:rPr>
            </w:pPr>
            <w:r w:rsidRPr="00C82CE1">
              <w:rPr>
                <w:color w:val="000000"/>
              </w:rPr>
              <w:t>(цель установления публичного сервитута)</w:t>
            </w:r>
          </w:p>
          <w:p w:rsidR="002C1DBA" w:rsidRPr="00C82CE1" w:rsidRDefault="002C1DBA" w:rsidP="00BD34A9">
            <w:pPr>
              <w:rPr>
                <w:rFonts w:ascii="Times New Roman" w:hAnsi="Times New Roman" w:cs="Times New Roman"/>
              </w:rPr>
            </w:pPr>
          </w:p>
        </w:tc>
      </w:tr>
      <w:tr w:rsidR="002C1DBA" w:rsidRPr="00C82CE1" w:rsidTr="00BD34A9">
        <w:tc>
          <w:tcPr>
            <w:tcW w:w="421" w:type="dxa"/>
            <w:vMerge w:val="restart"/>
          </w:tcPr>
          <w:p w:rsidR="002C1DBA" w:rsidRPr="00C82CE1" w:rsidRDefault="002C1DBA" w:rsidP="00BD34A9">
            <w:pPr>
              <w:rPr>
                <w:rFonts w:ascii="Times New Roman" w:hAnsi="Times New Roman" w:cs="Times New Roman"/>
              </w:rPr>
            </w:pPr>
            <w:r w:rsidRPr="00C82C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</w:tcPr>
          <w:p w:rsidR="002C1DBA" w:rsidRPr="00C82CE1" w:rsidRDefault="002C1DBA" w:rsidP="00BD34A9">
            <w:pPr>
              <w:rPr>
                <w:rFonts w:ascii="Times New Roman" w:hAnsi="Times New Roman" w:cs="Times New Roman"/>
              </w:rPr>
            </w:pPr>
            <w:r w:rsidRPr="00C82CE1"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8084" w:type="dxa"/>
          </w:tcPr>
          <w:p w:rsidR="002C1DBA" w:rsidRPr="00C82CE1" w:rsidRDefault="002C1DBA" w:rsidP="00943DA1">
            <w:pPr>
              <w:jc w:val="center"/>
              <w:rPr>
                <w:rFonts w:ascii="Times New Roman" w:hAnsi="Times New Roman" w:cs="Times New Roman"/>
              </w:rPr>
            </w:pPr>
            <w:r w:rsidRPr="00C82C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2C1DBA" w:rsidRPr="00C82CE1" w:rsidTr="00BD34A9">
        <w:tc>
          <w:tcPr>
            <w:tcW w:w="421" w:type="dxa"/>
            <w:vMerge/>
          </w:tcPr>
          <w:p w:rsidR="002C1DBA" w:rsidRPr="00C82CE1" w:rsidRDefault="002C1DBA" w:rsidP="00BD3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C82648" w:rsidRPr="00C82CE1" w:rsidRDefault="00C22ADD" w:rsidP="00BD3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47:05:0401001:333</w:t>
            </w:r>
          </w:p>
        </w:tc>
        <w:tc>
          <w:tcPr>
            <w:tcW w:w="8084" w:type="dxa"/>
          </w:tcPr>
          <w:p w:rsidR="00C22ADD" w:rsidRDefault="002C1DBA" w:rsidP="00943DA1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82C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Ленинградская область, Подпорожский муниципальный район,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Вознесенское городское поселение, г.п. Вознесенье</w:t>
            </w:r>
            <w:r w:rsidR="00C22AD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</w:p>
          <w:p w:rsidR="002C1DBA" w:rsidRPr="00C82CE1" w:rsidRDefault="00C22ADD" w:rsidP="00943D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ул. Пионерская, д.44а</w:t>
            </w:r>
          </w:p>
        </w:tc>
      </w:tr>
      <w:tr w:rsidR="002C1DBA" w:rsidRPr="00C82CE1" w:rsidTr="00BD34A9">
        <w:tc>
          <w:tcPr>
            <w:tcW w:w="421" w:type="dxa"/>
          </w:tcPr>
          <w:p w:rsidR="002C1DBA" w:rsidRPr="00C82CE1" w:rsidRDefault="002C1DBA" w:rsidP="00BD34A9">
            <w:pPr>
              <w:rPr>
                <w:rFonts w:ascii="Times New Roman" w:hAnsi="Times New Roman" w:cs="Times New Roman"/>
              </w:rPr>
            </w:pPr>
            <w:r w:rsidRPr="00C82C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24" w:type="dxa"/>
            <w:gridSpan w:val="2"/>
          </w:tcPr>
          <w:p w:rsidR="002C1DBA" w:rsidRDefault="002C1DBA" w:rsidP="00BD34A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3A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МО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Вознесенское городское поселение </w:t>
            </w:r>
            <w:r w:rsidRPr="00F83A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Подпорожск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ого</w:t>
            </w:r>
            <w:r w:rsidRPr="00F83A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ого </w:t>
            </w:r>
            <w:r w:rsidRPr="00F83A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район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Ленинградской области</w:t>
            </w:r>
            <w:r w:rsidRPr="00F83A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2C1DBA" w:rsidRPr="00F83A80" w:rsidRDefault="002C1DBA" w:rsidP="00BD34A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1DBA" w:rsidRPr="00123606" w:rsidRDefault="002C1DBA" w:rsidP="00BD34A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36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187750, Ленинградская область, Подпорожский район,</w:t>
            </w:r>
          </w:p>
          <w:p w:rsidR="002C1DBA" w:rsidRPr="00123606" w:rsidRDefault="002C1DBA" w:rsidP="00BD34A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36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г.п. Вознесенье, ул. Комсомольская, д. 22, понедельник-четверг с 9-00 до 17-00, с 13-00 до 14-00 обед, пятница с 09-00 до 14-00, с 12-00-12-30 обед</w:t>
            </w:r>
          </w:p>
          <w:p w:rsidR="002C1DBA" w:rsidRPr="00F83A80" w:rsidRDefault="002C1DBA" w:rsidP="00BD34A9">
            <w:pPr>
              <w:shd w:val="clear" w:color="auto" w:fill="FFFFFF"/>
              <w:spacing w:after="2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Тел: 8-81365-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42-046 </w:t>
            </w:r>
            <w:r w:rsidRPr="00F83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hyperlink r:id="rId4" w:history="1">
              <w:r w:rsidRPr="00163B6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adm</w:t>
              </w:r>
              <w:r w:rsidRPr="0012360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163B6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voznesene</w:t>
              </w:r>
              <w:r w:rsidRPr="00163B6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@yandex.ru</w:t>
              </w:r>
            </w:hyperlink>
          </w:p>
          <w:p w:rsidR="002C1DBA" w:rsidRPr="002C1DBA" w:rsidRDefault="002C1DBA" w:rsidP="002C1DBA">
            <w:pPr>
              <w:shd w:val="clear" w:color="auto" w:fill="FFFFFF"/>
              <w:spacing w:after="2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C1DBA" w:rsidRPr="00C82CE1" w:rsidTr="00BD34A9">
        <w:tc>
          <w:tcPr>
            <w:tcW w:w="421" w:type="dxa"/>
          </w:tcPr>
          <w:p w:rsidR="002C1DBA" w:rsidRPr="00C82CE1" w:rsidRDefault="002C1DBA" w:rsidP="00BD34A9">
            <w:pPr>
              <w:rPr>
                <w:rFonts w:ascii="Times New Roman" w:hAnsi="Times New Roman" w:cs="Times New Roman"/>
              </w:rPr>
            </w:pPr>
            <w:r w:rsidRPr="00C82C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24" w:type="dxa"/>
            <w:gridSpan w:val="2"/>
          </w:tcPr>
          <w:p w:rsidR="002C1DBA" w:rsidRPr="00F83A80" w:rsidRDefault="002C1DBA" w:rsidP="00BD34A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МО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Вознесенское городское поселение </w:t>
            </w:r>
            <w:r w:rsidRPr="00F83A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Подпорожск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ого</w:t>
            </w:r>
            <w:r w:rsidRPr="00F83A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ого</w:t>
            </w:r>
            <w:r w:rsidRPr="00F83A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Ленинградской области</w:t>
            </w:r>
            <w:r w:rsidRPr="00F83A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2C1DBA" w:rsidRDefault="002C1DBA" w:rsidP="00BD34A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36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187750, Ленинградская область, Подпорожский район, г.п. Вознесенье, </w:t>
            </w:r>
          </w:p>
          <w:p w:rsidR="002C1DBA" w:rsidRPr="00123606" w:rsidRDefault="002C1DBA" w:rsidP="00BD34A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36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1236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Комсомольская, д. 22, понедельник-четверг с 9-00 до 17-00, с 13-00 до 14-00 обед, пятница с 09-00 до 14-00, с 12-00-12-30 обед</w:t>
            </w:r>
          </w:p>
          <w:p w:rsidR="002C1DBA" w:rsidRPr="00123606" w:rsidRDefault="002C1DBA" w:rsidP="00BD34A9">
            <w:pPr>
              <w:shd w:val="clear" w:color="auto" w:fill="FFFFFF"/>
              <w:spacing w:after="2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Тел: 8-81365-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42-046 </w:t>
            </w:r>
            <w:r w:rsidRPr="00F83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hyperlink r:id="rId5" w:history="1">
              <w:r w:rsidRPr="00163B6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adm</w:t>
              </w:r>
              <w:r w:rsidRPr="00D8656D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163B6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voznesene</w:t>
              </w:r>
              <w:r w:rsidRPr="00163B6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@yandex.ru</w:t>
              </w:r>
            </w:hyperlink>
          </w:p>
          <w:p w:rsidR="002C1DBA" w:rsidRPr="00F83A80" w:rsidRDefault="002C1DBA" w:rsidP="00BD34A9">
            <w:pPr>
              <w:shd w:val="clear" w:color="auto" w:fill="FFFFFF"/>
              <w:spacing w:after="2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15 дней (до </w:t>
            </w:r>
            <w:r w:rsidR="006A5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C22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 г.</w:t>
            </w:r>
            <w:r w:rsidRPr="00F83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2C1DBA" w:rsidRPr="00F83A80" w:rsidRDefault="002C1DBA" w:rsidP="00BD34A9">
            <w:pPr>
              <w:shd w:val="clear" w:color="auto" w:fill="FFFFFF"/>
              <w:spacing w:after="2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  <w:p w:rsidR="002C1DBA" w:rsidRPr="00C82CE1" w:rsidRDefault="002C1DBA" w:rsidP="00BD34A9">
            <w:pPr>
              <w:rPr>
                <w:rFonts w:ascii="Times New Roman" w:hAnsi="Times New Roman" w:cs="Times New Roman"/>
              </w:rPr>
            </w:pPr>
          </w:p>
        </w:tc>
      </w:tr>
      <w:tr w:rsidR="002C1DBA" w:rsidRPr="00C82CE1" w:rsidTr="00BD34A9">
        <w:tc>
          <w:tcPr>
            <w:tcW w:w="421" w:type="dxa"/>
          </w:tcPr>
          <w:p w:rsidR="002C1DBA" w:rsidRPr="00C82CE1" w:rsidRDefault="002C1DBA" w:rsidP="00BD34A9">
            <w:pPr>
              <w:rPr>
                <w:rFonts w:ascii="Times New Roman" w:hAnsi="Times New Roman" w:cs="Times New Roman"/>
              </w:rPr>
            </w:pPr>
            <w:r w:rsidRPr="00C82CE1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8924" w:type="dxa"/>
            <w:gridSpan w:val="2"/>
          </w:tcPr>
          <w:p w:rsidR="002C1DBA" w:rsidRDefault="002C1DBA" w:rsidP="00BD34A9">
            <w:pPr>
              <w:shd w:val="clear" w:color="auto" w:fill="FFFFFF"/>
              <w:spacing w:after="2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      Обоснование необходимости установления публичного сервитута:</w:t>
            </w:r>
          </w:p>
          <w:p w:rsidR="002C1DBA" w:rsidRPr="00F83A80" w:rsidRDefault="006A56C8" w:rsidP="00BD34A9">
            <w:pPr>
              <w:shd w:val="clear" w:color="auto" w:fill="FFFFFF"/>
              <w:spacing w:after="2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доступа пожарно-спасательных подразделений, проезда и подъезда пожарной техники к зданию, содержанию разворотных и специальных площадок, предназначенных для работы пожарных и спасателей, в соответствии с требованиями статьи 5 Федерального закона от 22 июля 2008 года № 123-ФЗ "Технический регламент о требованиях пожарной безопасности" и требований к устройству проездов и подъездов к зданиям и сооружениям регламентируются разделом 8 СП 4.13130.2013 "Системы противопожарной защиты. Ограничение распространения пожара на объектах защиты. Требования к объемно-планировочным и конструктивным решениям"</w:t>
            </w:r>
            <w:r w:rsidR="00C22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C1DBA" w:rsidRPr="00C82CE1" w:rsidRDefault="002C1DBA" w:rsidP="00BD34A9">
            <w:pPr>
              <w:rPr>
                <w:rFonts w:ascii="Times New Roman" w:hAnsi="Times New Roman" w:cs="Times New Roman"/>
              </w:rPr>
            </w:pPr>
          </w:p>
        </w:tc>
      </w:tr>
      <w:tr w:rsidR="002C1DBA" w:rsidRPr="00C82CE1" w:rsidTr="00BD34A9">
        <w:tc>
          <w:tcPr>
            <w:tcW w:w="421" w:type="dxa"/>
          </w:tcPr>
          <w:p w:rsidR="002C1DBA" w:rsidRPr="00C82CE1" w:rsidRDefault="002C1DBA" w:rsidP="00BD34A9">
            <w:pPr>
              <w:rPr>
                <w:rFonts w:ascii="Times New Roman" w:hAnsi="Times New Roman" w:cs="Times New Roman"/>
              </w:rPr>
            </w:pPr>
            <w:r w:rsidRPr="00C82CE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924" w:type="dxa"/>
            <w:gridSpan w:val="2"/>
          </w:tcPr>
          <w:p w:rsidR="002C1DBA" w:rsidRPr="00F83A80" w:rsidRDefault="00667EA0" w:rsidP="00BD34A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="002C1DBA" w:rsidRPr="00163B6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</w:t>
              </w:r>
              <w:proofErr w:type="spellStart"/>
              <w:r w:rsidR="002C1DBA" w:rsidRPr="00163B6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admvoznesenie</w:t>
              </w:r>
              <w:proofErr w:type="spellEnd"/>
              <w:r w:rsidR="002C1DBA" w:rsidRPr="00163B6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2C1DBA" w:rsidRPr="00163B6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proofErr w:type="spellEnd"/>
              <w:r w:rsidR="002C1DBA" w:rsidRPr="00163B6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</w:p>
          <w:p w:rsidR="002C1DBA" w:rsidRPr="00F83A80" w:rsidRDefault="002C1DBA" w:rsidP="00BD34A9">
            <w:pPr>
              <w:shd w:val="clear" w:color="auto" w:fill="FFFFFF"/>
              <w:spacing w:after="2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  <w:p w:rsidR="002C1DBA" w:rsidRPr="00C82CE1" w:rsidRDefault="002C1DBA" w:rsidP="00BD34A9">
            <w:pPr>
              <w:rPr>
                <w:rFonts w:ascii="Times New Roman" w:hAnsi="Times New Roman" w:cs="Times New Roman"/>
              </w:rPr>
            </w:pPr>
          </w:p>
        </w:tc>
      </w:tr>
      <w:tr w:rsidR="002C1DBA" w:rsidRPr="00C82CE1" w:rsidTr="00BD34A9">
        <w:tc>
          <w:tcPr>
            <w:tcW w:w="421" w:type="dxa"/>
          </w:tcPr>
          <w:p w:rsidR="002C1DBA" w:rsidRPr="00C82CE1" w:rsidRDefault="002C1DBA" w:rsidP="00BD34A9">
            <w:pPr>
              <w:rPr>
                <w:rFonts w:ascii="Times New Roman" w:hAnsi="Times New Roman" w:cs="Times New Roman"/>
              </w:rPr>
            </w:pPr>
            <w:r w:rsidRPr="00C82CE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924" w:type="dxa"/>
            <w:gridSpan w:val="2"/>
          </w:tcPr>
          <w:p w:rsidR="002C1DBA" w:rsidRPr="00F83A80" w:rsidRDefault="00667EA0" w:rsidP="00BD34A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="002C1DBA" w:rsidRPr="00163B6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</w:t>
              </w:r>
              <w:proofErr w:type="spellStart"/>
              <w:r w:rsidR="005B626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admv</w:t>
              </w:r>
              <w:r w:rsidR="002C1DBA" w:rsidRPr="00163B6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oznesenie</w:t>
              </w:r>
              <w:proofErr w:type="spellEnd"/>
              <w:r w:rsidR="002C1DBA" w:rsidRPr="00163B6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2C1DBA" w:rsidRPr="00163B6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proofErr w:type="spellEnd"/>
              <w:r w:rsidR="002C1DBA" w:rsidRPr="00163B6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</w:p>
          <w:p w:rsidR="002C1DBA" w:rsidRPr="00F83A80" w:rsidRDefault="002C1DBA" w:rsidP="00BD34A9">
            <w:pPr>
              <w:shd w:val="clear" w:color="auto" w:fill="FFFFFF"/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  <w:p w:rsidR="002C1DBA" w:rsidRPr="00C82CE1" w:rsidRDefault="002C1DBA" w:rsidP="00BD34A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1DBA" w:rsidRPr="00C82CE1" w:rsidTr="00BD34A9">
        <w:tc>
          <w:tcPr>
            <w:tcW w:w="421" w:type="dxa"/>
          </w:tcPr>
          <w:p w:rsidR="002C1DBA" w:rsidRPr="00C82CE1" w:rsidRDefault="002C1DBA" w:rsidP="00BD34A9">
            <w:pPr>
              <w:rPr>
                <w:rFonts w:ascii="Times New Roman" w:hAnsi="Times New Roman" w:cs="Times New Roman"/>
              </w:rPr>
            </w:pPr>
            <w:r w:rsidRPr="00C82CE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924" w:type="dxa"/>
            <w:gridSpan w:val="2"/>
          </w:tcPr>
          <w:p w:rsidR="002C1DBA" w:rsidRPr="00F83A80" w:rsidRDefault="002C1DBA" w:rsidP="00BD34A9">
            <w:pPr>
              <w:shd w:val="clear" w:color="auto" w:fill="FFFFFF"/>
              <w:spacing w:after="2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 по всем вопросам можно обращаться:</w:t>
            </w:r>
          </w:p>
          <w:p w:rsidR="002C1DBA" w:rsidRPr="00F83A80" w:rsidRDefault="00C22ADD" w:rsidP="00BD34A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Спецзастройщик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ЛО1</w:t>
            </w:r>
            <w:r w:rsidR="002C1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2C1DBA" w:rsidRPr="00F83A80" w:rsidRDefault="00C22ADD" w:rsidP="00BD34A9">
            <w:pPr>
              <w:shd w:val="clear" w:color="auto" w:fill="FFFFFF"/>
              <w:spacing w:after="2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197110</w:t>
            </w:r>
            <w:r w:rsidR="002C1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2C1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г.Санкт</w:t>
            </w:r>
            <w:proofErr w:type="spellEnd"/>
            <w:r w:rsidR="002C1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Start"/>
            <w:r w:rsidR="002C1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Петербург,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ул.Барочная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10, корп.1, оф.301(БЦ «</w:t>
            </w:r>
            <w:proofErr w:type="spellStart"/>
            <w:r w:rsidR="008E4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Воронцовъ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5B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2C1DBA" w:rsidRPr="00C64024" w:rsidRDefault="002C1DBA" w:rsidP="00BD34A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телефон/факс: </w:t>
            </w:r>
            <w:r w:rsidR="008E4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6A5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8E4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911-039-16-95</w:t>
            </w:r>
          </w:p>
          <w:p w:rsidR="002C1DBA" w:rsidRPr="00F83A80" w:rsidRDefault="002C1DBA" w:rsidP="00BD34A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Электронная почта: </w:t>
            </w:r>
            <w:r w:rsidR="00C22ADD">
              <w:rPr>
                <w:rFonts w:ascii="Times New Roman" w:eastAsia="Times New Roman" w:hAnsi="Times New Roman" w:cs="Times New Roman"/>
                <w:color w:val="2043B1"/>
                <w:sz w:val="24"/>
                <w:szCs w:val="24"/>
                <w:u w:val="single"/>
                <w:lang w:val="en-US" w:eastAsia="ru-RU"/>
              </w:rPr>
              <w:t>up</w:t>
            </w:r>
            <w:r w:rsidR="00C22ADD" w:rsidRPr="00C22ADD">
              <w:rPr>
                <w:rFonts w:ascii="Times New Roman" w:eastAsia="Times New Roman" w:hAnsi="Times New Roman" w:cs="Times New Roman"/>
                <w:color w:val="2043B1"/>
                <w:sz w:val="24"/>
                <w:szCs w:val="24"/>
                <w:u w:val="single"/>
                <w:lang w:eastAsia="ru-RU"/>
              </w:rPr>
              <w:t>@</w:t>
            </w:r>
            <w:proofErr w:type="spellStart"/>
            <w:r w:rsidR="00C22ADD">
              <w:rPr>
                <w:rFonts w:ascii="Times New Roman" w:eastAsia="Times New Roman" w:hAnsi="Times New Roman" w:cs="Times New Roman"/>
                <w:color w:val="2043B1"/>
                <w:sz w:val="24"/>
                <w:szCs w:val="24"/>
                <w:u w:val="single"/>
                <w:lang w:val="en-US" w:eastAsia="ru-RU"/>
              </w:rPr>
              <w:t>ipoteka</w:t>
            </w:r>
            <w:proofErr w:type="spellEnd"/>
            <w:r w:rsidR="00C22ADD" w:rsidRPr="00C22ADD">
              <w:rPr>
                <w:rFonts w:ascii="Times New Roman" w:eastAsia="Times New Roman" w:hAnsi="Times New Roman" w:cs="Times New Roman"/>
                <w:color w:val="2043B1"/>
                <w:sz w:val="24"/>
                <w:szCs w:val="24"/>
                <w:u w:val="single"/>
                <w:lang w:eastAsia="ru-RU"/>
              </w:rPr>
              <w:t>-</w:t>
            </w:r>
            <w:r w:rsidR="00C22ADD">
              <w:rPr>
                <w:rFonts w:ascii="Times New Roman" w:eastAsia="Times New Roman" w:hAnsi="Times New Roman" w:cs="Times New Roman"/>
                <w:color w:val="2043B1"/>
                <w:sz w:val="24"/>
                <w:szCs w:val="24"/>
                <w:u w:val="single"/>
                <w:lang w:val="en-US" w:eastAsia="ru-RU"/>
              </w:rPr>
              <w:t>lo</w:t>
            </w:r>
            <w:r w:rsidR="00C22ADD" w:rsidRPr="00C22ADD">
              <w:rPr>
                <w:rFonts w:ascii="Times New Roman" w:eastAsia="Times New Roman" w:hAnsi="Times New Roman" w:cs="Times New Roman"/>
                <w:color w:val="2043B1"/>
                <w:sz w:val="24"/>
                <w:szCs w:val="24"/>
                <w:u w:val="single"/>
                <w:lang w:eastAsia="ru-RU"/>
              </w:rPr>
              <w:t>.</w:t>
            </w:r>
            <w:proofErr w:type="spellStart"/>
            <w:r w:rsidR="00C22ADD">
              <w:rPr>
                <w:rFonts w:ascii="Times New Roman" w:eastAsia="Times New Roman" w:hAnsi="Times New Roman" w:cs="Times New Roman"/>
                <w:color w:val="2043B1"/>
                <w:sz w:val="24"/>
                <w:szCs w:val="24"/>
                <w:u w:val="single"/>
                <w:lang w:val="en-US" w:eastAsia="ru-RU"/>
              </w:rPr>
              <w:t>ru</w:t>
            </w:r>
            <w:proofErr w:type="spellEnd"/>
          </w:p>
          <w:p w:rsidR="002C1DBA" w:rsidRPr="00C82CE1" w:rsidRDefault="002C1DBA" w:rsidP="00BD34A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C1DBA" w:rsidRPr="00C82CE1" w:rsidRDefault="002C1DBA" w:rsidP="002C1DBA">
      <w:pPr>
        <w:rPr>
          <w:rFonts w:ascii="Times New Roman" w:hAnsi="Times New Roman" w:cs="Times New Roman"/>
        </w:rPr>
      </w:pPr>
    </w:p>
    <w:p w:rsidR="002C1DBA" w:rsidRDefault="002C1DBA"/>
    <w:sectPr w:rsidR="002C1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DBA"/>
    <w:rsid w:val="000C6F9B"/>
    <w:rsid w:val="002062BC"/>
    <w:rsid w:val="002C1DBA"/>
    <w:rsid w:val="005B6268"/>
    <w:rsid w:val="00667EA0"/>
    <w:rsid w:val="006A56C8"/>
    <w:rsid w:val="00777A71"/>
    <w:rsid w:val="008E43C7"/>
    <w:rsid w:val="00943DA1"/>
    <w:rsid w:val="009F036C"/>
    <w:rsid w:val="00C22ADD"/>
    <w:rsid w:val="00C82648"/>
    <w:rsid w:val="00F5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F00E5"/>
  <w15:chartTrackingRefBased/>
  <w15:docId w15:val="{026574AB-A4CF-4527-92F6-FCDA15DFE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1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C1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C1DBA"/>
    <w:rPr>
      <w:color w:val="0563C1" w:themeColor="hyperlink"/>
      <w:u w:val="single"/>
    </w:rPr>
  </w:style>
  <w:style w:type="paragraph" w:styleId="a6">
    <w:name w:val="No Spacing"/>
    <w:uiPriority w:val="1"/>
    <w:qFormat/>
    <w:rsid w:val="002C1DB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43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43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dmboznesenie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mvoznesenie.ru/" TargetMode="External"/><Relationship Id="rId5" Type="http://schemas.openxmlformats.org/officeDocument/2006/relationships/hyperlink" Target="mailto:adm-voznesene@yandex.ru" TargetMode="External"/><Relationship Id="rId4" Type="http://schemas.openxmlformats.org/officeDocument/2006/relationships/hyperlink" Target="mailto:adm-voznesene@yandex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2024-08-22T07:18:00Z</cp:lastPrinted>
  <dcterms:created xsi:type="dcterms:W3CDTF">2023-12-14T06:19:00Z</dcterms:created>
  <dcterms:modified xsi:type="dcterms:W3CDTF">2024-08-22T08:08:00Z</dcterms:modified>
</cp:coreProperties>
</file>